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5" w:rsidRDefault="00C4580D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GELENDOST İLÇESİ </w:t>
      </w:r>
    </w:p>
    <w:p w:rsidR="00E32BF5" w:rsidRDefault="00C4580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PROTOKOL LİSTESİ VE İLETİŞİM NUMARALARI</w:t>
      </w:r>
    </w:p>
    <w:tbl>
      <w:tblPr>
        <w:tblStyle w:val="TabloKlavuzu"/>
        <w:tblW w:w="10258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3158"/>
        <w:gridCol w:w="2817"/>
        <w:gridCol w:w="2546"/>
        <w:gridCol w:w="1737"/>
      </w:tblGrid>
      <w:tr w:rsidR="00E32BF5">
        <w:trPr>
          <w:trHeight w:val="31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KURUM ADI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AMİR ADI</w:t>
            </w:r>
          </w:p>
        </w:tc>
        <w:tc>
          <w:tcPr>
            <w:tcW w:w="2546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TEL/FAX</w:t>
            </w:r>
          </w:p>
        </w:tc>
        <w:tc>
          <w:tcPr>
            <w:tcW w:w="173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CEP TEL.</w:t>
            </w: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Kaymakamlık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Onur ALİMOĞLU</w:t>
            </w:r>
          </w:p>
        </w:tc>
        <w:tc>
          <w:tcPr>
            <w:tcW w:w="2546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F- </w:t>
            </w:r>
            <w:r>
              <w:rPr>
                <w:rFonts w:ascii="Times New Roman" w:eastAsia="Calibri" w:hAnsi="Times New Roman" w:cs="Times New Roman"/>
              </w:rPr>
              <w:t>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Garnizon Komutanlığı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3813505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3813964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Belediye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SEZGİN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3813009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4F81BD" w:themeColor="accent1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3812495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ISUBÜ Gelendost MYO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Prf</w:t>
            </w:r>
            <w:proofErr w:type="spellEnd"/>
            <w:r>
              <w:rPr>
                <w:rFonts w:ascii="Times New Roman" w:eastAsia="Calibri" w:hAnsi="Times New Roman" w:cs="Times New Roman"/>
              </w:rPr>
              <w:t>. Dr. Hüsnü ÜNLÜ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3814280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3812126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Emniyet Amirliği</w:t>
            </w:r>
          </w:p>
        </w:tc>
        <w:tc>
          <w:tcPr>
            <w:tcW w:w="2817" w:type="dxa"/>
            <w:vAlign w:val="center"/>
          </w:tcPr>
          <w:p w:rsidR="00E32BF5" w:rsidRDefault="0062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Yasin COŞKUN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3813496/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3813648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7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Jandarma Komutanlığı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3813505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3813964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Metin ÖNAL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YILMAZ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MHP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Serdar 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İYİ Parti Gelendost İlçe Bşk.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ÖVER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Müftülük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Remzi AYVAZ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3813052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F-3813354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27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Gelendost SYDV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M.Sami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KIYAK</w:t>
            </w:r>
            <w:proofErr w:type="gramEnd"/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Tapu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Osman YILMAZ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2801011/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F-3813056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28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Gençlik ve Spor İlçe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DENİZ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3813922/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F-3813922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8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Tarım ve Orman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Gökhan YAMAN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F-3813010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Özel İdare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ÜNVER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F-3813029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Yazı İşleri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Arife YILDIZ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4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Nüfus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Mustafa KARAGÖZ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F-3813089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H.Avni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Paşa Halk Kütüphanesi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Malik KAPTAN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3813225/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F-3813225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Mal Müdürlüğü</w:t>
            </w:r>
          </w:p>
        </w:tc>
        <w:tc>
          <w:tcPr>
            <w:tcW w:w="2817" w:type="dxa"/>
            <w:vAlign w:val="center"/>
          </w:tcPr>
          <w:p w:rsidR="00E32BF5" w:rsidRDefault="0062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Şükrü KAYA</w:t>
            </w:r>
            <w:bookmarkStart w:id="0" w:name="_GoBack"/>
            <w:bookmarkEnd w:id="0"/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F-3813027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Milli Eğitim Müdürlüğü</w:t>
            </w:r>
          </w:p>
        </w:tc>
        <w:tc>
          <w:tcPr>
            <w:tcW w:w="2817" w:type="dxa"/>
            <w:vAlign w:val="center"/>
          </w:tcPr>
          <w:p w:rsidR="00E32BF5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Murat D</w:t>
            </w:r>
            <w:r w:rsidR="00C4580D">
              <w:rPr>
                <w:rFonts w:ascii="Times New Roman" w:eastAsia="Calibri" w:hAnsi="Times New Roman" w:cs="Times New Roman"/>
              </w:rPr>
              <w:t>URGUT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3813649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F-3813386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Orman Toplu Kor. </w:t>
            </w:r>
            <w:proofErr w:type="gramEnd"/>
            <w:r>
              <w:rPr>
                <w:rFonts w:ascii="Times New Roman" w:eastAsia="Calibri" w:hAnsi="Times New Roman" w:cs="Times New Roman"/>
              </w:rPr>
              <w:t>Merkezi</w:t>
            </w:r>
          </w:p>
        </w:tc>
        <w:tc>
          <w:tcPr>
            <w:tcW w:w="2817" w:type="dxa"/>
            <w:vAlign w:val="center"/>
          </w:tcPr>
          <w:p w:rsidR="00E32BF5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Habip 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3813256/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Devlet Hastanesi Başhekimliği</w:t>
            </w:r>
          </w:p>
        </w:tc>
        <w:tc>
          <w:tcPr>
            <w:tcW w:w="2817" w:type="dxa"/>
            <w:vAlign w:val="center"/>
          </w:tcPr>
          <w:p w:rsidR="00E32BF5" w:rsidRDefault="0062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Dr.Can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YILDIRIM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3813004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F-3814275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PTT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Nurten İNCE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3813414/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F-3813500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AKEDAŞ Gelendost Şefliği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Süleyman DEMİR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3813045/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Halk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Numan TÜRE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3813049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4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Ziraat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Abdullah DEMİRKIRAN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3812646/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Ali DEMİRBAĞ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Ali KOÇ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Vatan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Ülkem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Yıldıray ALTINOK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Genç Parti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Özgür ÇITANAK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Muhafazakar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Yükseliş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Osman ÇETİNKAYA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Kazım ŞENYURT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Hüseyin TULA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Belediye Meclis Üyeleri</w:t>
            </w:r>
          </w:p>
        </w:tc>
        <w:tc>
          <w:tcPr>
            <w:tcW w:w="2817" w:type="dxa"/>
            <w:vAlign w:val="center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Esnaf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Sanatk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Şöf</w:t>
            </w:r>
            <w:proofErr w:type="spellEnd"/>
            <w:r>
              <w:rPr>
                <w:rFonts w:ascii="Times New Roman" w:eastAsia="Calibri" w:hAnsi="Times New Roman" w:cs="Times New Roman"/>
              </w:rPr>
              <w:t>. Od. Bşk.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Osman ALTINSOY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3813060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Ziraat Odası Başkanı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Erkan GEYİK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3813993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Tarım Kredi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Koop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Başk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Serhat KALE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3813017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Esnaf Kefalet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Koop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Başk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Mahmut YILDIRIM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3813038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İş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Koray BAŞKAN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3813105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THK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Sait ALPER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ADD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Lokman KUMCU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ADD Yaka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2BF5" w:rsidRDefault="00E32BF5"/>
    <w:sectPr w:rsidR="00E32BF5">
      <w:headerReference w:type="default" r:id="rId7"/>
      <w:pgSz w:w="11906" w:h="16838"/>
      <w:pgMar w:top="765" w:right="720" w:bottom="720" w:left="720" w:header="708" w:footer="0" w:gutter="0"/>
      <w:pgBorders>
        <w:top w:val="threeDEmboss" w:sz="24" w:space="5" w:color="FF0000"/>
        <w:left w:val="threeDEmboss" w:sz="24" w:space="6" w:color="FF0000"/>
        <w:bottom w:val="threeDEngrave" w:sz="24" w:space="6" w:color="FF0000"/>
        <w:right w:val="threeDEngrave" w:sz="24" w:space="6" w:color="FF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88" w:rsidRDefault="00307E88">
      <w:pPr>
        <w:spacing w:after="0" w:line="240" w:lineRule="auto"/>
      </w:pPr>
      <w:r>
        <w:separator/>
      </w:r>
    </w:p>
  </w:endnote>
  <w:endnote w:type="continuationSeparator" w:id="0">
    <w:p w:rsidR="00307E88" w:rsidRDefault="003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88" w:rsidRDefault="00307E88">
      <w:pPr>
        <w:spacing w:after="0" w:line="240" w:lineRule="auto"/>
      </w:pPr>
      <w:r>
        <w:separator/>
      </w:r>
    </w:p>
  </w:footnote>
  <w:footnote w:type="continuationSeparator" w:id="0">
    <w:p w:rsidR="00307E88" w:rsidRDefault="003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F5" w:rsidRDefault="00E32B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307E88"/>
    <w:rsid w:val="006252B2"/>
    <w:rsid w:val="008D069B"/>
    <w:rsid w:val="00C4580D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cp:lastPrinted>2020-03-05T13:29:00Z</cp:lastPrinted>
  <dcterms:created xsi:type="dcterms:W3CDTF">2021-03-01T08:29:00Z</dcterms:created>
  <dcterms:modified xsi:type="dcterms:W3CDTF">2021-03-01T08:29:00Z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